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C8" w:rsidRPr="005D6D05" w:rsidRDefault="00E02132" w:rsidP="005D6D05">
      <w:pPr>
        <w:jc w:val="right"/>
        <w:rPr>
          <w:rFonts w:ascii="Times New Roman" w:hAnsi="Times New Roman" w:cs="Times New Roman"/>
          <w:bCs/>
          <w:sz w:val="40"/>
          <w:szCs w:val="40"/>
        </w:rPr>
      </w:pPr>
      <w:r w:rsidRPr="005D6D05">
        <w:rPr>
          <w:rFonts w:ascii="Times New Roman" w:hAnsi="Times New Roman" w:cs="Times New Roman"/>
          <w:bCs/>
          <w:sz w:val="40"/>
          <w:szCs w:val="40"/>
        </w:rPr>
        <w:t xml:space="preserve">Познавательно – творческий проект : </w:t>
      </w:r>
      <w:r w:rsidRPr="005D6D05">
        <w:rPr>
          <w:rFonts w:ascii="Times New Roman" w:hAnsi="Times New Roman" w:cs="Times New Roman"/>
          <w:bCs/>
          <w:sz w:val="40"/>
          <w:szCs w:val="40"/>
        </w:rPr>
        <w:br/>
        <w:t xml:space="preserve">« Адвент-календарь» – календарь ожидания Нового года» </w:t>
      </w:r>
      <w:r w:rsidRPr="005D6D05">
        <w:rPr>
          <w:rFonts w:ascii="Times New Roman" w:hAnsi="Times New Roman" w:cs="Times New Roman"/>
          <w:bCs/>
          <w:sz w:val="40"/>
          <w:szCs w:val="40"/>
        </w:rPr>
        <w:br/>
        <w:t>для детей старшей логопедической группы «Пчёлки»</w:t>
      </w:r>
    </w:p>
    <w:p w:rsidR="00E02132" w:rsidRPr="005D6D05" w:rsidRDefault="00E02132" w:rsidP="005D6D05">
      <w:pPr>
        <w:jc w:val="right"/>
        <w:rPr>
          <w:rFonts w:ascii="Times New Roman" w:hAnsi="Times New Roman" w:cs="Times New Roman"/>
          <w:sz w:val="40"/>
          <w:szCs w:val="40"/>
        </w:rPr>
      </w:pPr>
      <w:r w:rsidRPr="005D6D05">
        <w:rPr>
          <w:rFonts w:ascii="Times New Roman" w:hAnsi="Times New Roman" w:cs="Times New Roman"/>
          <w:bCs/>
          <w:sz w:val="40"/>
          <w:szCs w:val="40"/>
        </w:rPr>
        <w:t>МАДОУ №56</w:t>
      </w:r>
    </w:p>
    <w:p w:rsidR="00E02132" w:rsidRPr="005D6D05" w:rsidRDefault="00E02132" w:rsidP="005D6D05">
      <w:pPr>
        <w:jc w:val="right"/>
        <w:rPr>
          <w:rFonts w:ascii="Times New Roman" w:hAnsi="Times New Roman" w:cs="Times New Roman"/>
          <w:sz w:val="40"/>
          <w:szCs w:val="40"/>
        </w:rPr>
      </w:pPr>
      <w:r w:rsidRPr="005D6D05">
        <w:rPr>
          <w:rFonts w:ascii="Times New Roman" w:hAnsi="Times New Roman" w:cs="Times New Roman"/>
          <w:bCs/>
          <w:sz w:val="40"/>
          <w:szCs w:val="40"/>
        </w:rPr>
        <w:t>Г. Красноярск</w:t>
      </w:r>
    </w:p>
    <w:p w:rsidR="00E02132" w:rsidRDefault="00E02132" w:rsidP="005D6D05">
      <w:pPr>
        <w:jc w:val="right"/>
        <w:rPr>
          <w:rFonts w:ascii="Times New Roman" w:hAnsi="Times New Roman" w:cs="Times New Roman"/>
          <w:bCs/>
          <w:sz w:val="40"/>
          <w:szCs w:val="40"/>
        </w:rPr>
      </w:pPr>
      <w:r w:rsidRPr="005D6D05">
        <w:rPr>
          <w:rFonts w:ascii="Times New Roman" w:hAnsi="Times New Roman" w:cs="Times New Roman"/>
          <w:bCs/>
          <w:sz w:val="40"/>
          <w:szCs w:val="40"/>
        </w:rPr>
        <w:t>Декабрь 2022 года</w:t>
      </w:r>
    </w:p>
    <w:p w:rsidR="005D6D05" w:rsidRPr="005D6D05" w:rsidRDefault="005D6D05" w:rsidP="005D6D05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02132" w:rsidRPr="005D6D05" w:rsidRDefault="00E02132">
      <w:pPr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 xml:space="preserve">Холодные льдинки сложились узором, </w:t>
      </w:r>
      <w:r w:rsidRPr="005D6D05">
        <w:rPr>
          <w:rFonts w:ascii="Times New Roman" w:hAnsi="Times New Roman" w:cs="Times New Roman"/>
          <w:bCs/>
          <w:sz w:val="28"/>
          <w:szCs w:val="28"/>
        </w:rPr>
        <w:br/>
        <w:t xml:space="preserve">О чем-то поет нам метель за окном. </w:t>
      </w:r>
      <w:r w:rsidRPr="005D6D05">
        <w:rPr>
          <w:rFonts w:ascii="Times New Roman" w:hAnsi="Times New Roman" w:cs="Times New Roman"/>
          <w:bCs/>
          <w:sz w:val="28"/>
          <w:szCs w:val="28"/>
        </w:rPr>
        <w:br/>
        <w:t xml:space="preserve">Чудес новогодних дождёмся мы скоро. </w:t>
      </w:r>
      <w:r w:rsidRPr="005D6D05">
        <w:rPr>
          <w:rFonts w:ascii="Times New Roman" w:hAnsi="Times New Roman" w:cs="Times New Roman"/>
          <w:bCs/>
          <w:sz w:val="28"/>
          <w:szCs w:val="28"/>
        </w:rPr>
        <w:br/>
        <w:t>Увидим, как сказка приходит в наш дом…</w:t>
      </w:r>
    </w:p>
    <w:p w:rsidR="005D6D05" w:rsidRDefault="005D6D05">
      <w:pPr>
        <w:rPr>
          <w:rFonts w:ascii="Times New Roman" w:hAnsi="Times New Roman" w:cs="Times New Roman"/>
          <w:bCs/>
          <w:sz w:val="28"/>
          <w:szCs w:val="28"/>
        </w:rPr>
      </w:pP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Актуальность:</w:t>
      </w: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 xml:space="preserve">Главный праздник для всех детей и взрослых - это, конечно, Новый год. Последнее время становятся всё более популярными </w:t>
      </w:r>
      <w:r w:rsidR="005D6D05" w:rsidRPr="005D6D05">
        <w:rPr>
          <w:rFonts w:ascii="Times New Roman" w:hAnsi="Times New Roman" w:cs="Times New Roman"/>
          <w:bCs/>
          <w:sz w:val="28"/>
          <w:szCs w:val="28"/>
        </w:rPr>
        <w:t>календари ожидания</w:t>
      </w:r>
      <w:r w:rsidRPr="005D6D05">
        <w:rPr>
          <w:rFonts w:ascii="Times New Roman" w:hAnsi="Times New Roman" w:cs="Times New Roman"/>
          <w:bCs/>
          <w:sz w:val="28"/>
          <w:szCs w:val="28"/>
        </w:rPr>
        <w:t xml:space="preserve"> Нового года или АДВЕНТ- календари. АДВЕНТ-КАЛЕНДАРЬ – один из самых удачных способов раскрасить ожидание праздника ощущением радости и волшебства. Что же это такое? Суть   АДВЕНТ-КАЛЕНДАРЯ состоит в том, что ведётся по дням обратный отсчёт </w:t>
      </w:r>
      <w:r w:rsidR="005D6D05" w:rsidRPr="005D6D05">
        <w:rPr>
          <w:rFonts w:ascii="Times New Roman" w:hAnsi="Times New Roman" w:cs="Times New Roman"/>
          <w:bCs/>
          <w:sz w:val="28"/>
          <w:szCs w:val="28"/>
        </w:rPr>
        <w:t>до Нового</w:t>
      </w:r>
      <w:r w:rsidRPr="005D6D05">
        <w:rPr>
          <w:rFonts w:ascii="Times New Roman" w:hAnsi="Times New Roman" w:cs="Times New Roman"/>
          <w:bCs/>
          <w:sz w:val="28"/>
          <w:szCs w:val="28"/>
        </w:rPr>
        <w:t xml:space="preserve"> года.  Причём каждый день ребёнок находит в АДВЕНТ-КАЛЕНДАРЕ какой - то небольшой и приятный сюрприз, а </w:t>
      </w:r>
      <w:r w:rsidR="005D6D05" w:rsidRPr="005D6D05">
        <w:rPr>
          <w:rFonts w:ascii="Times New Roman" w:hAnsi="Times New Roman" w:cs="Times New Roman"/>
          <w:bCs/>
          <w:sz w:val="28"/>
          <w:szCs w:val="28"/>
        </w:rPr>
        <w:t>также задание</w:t>
      </w:r>
      <w:r w:rsidRPr="005D6D05">
        <w:rPr>
          <w:rFonts w:ascii="Times New Roman" w:hAnsi="Times New Roman" w:cs="Times New Roman"/>
          <w:bCs/>
          <w:sz w:val="28"/>
          <w:szCs w:val="28"/>
        </w:rPr>
        <w:t xml:space="preserve"> или идею досуга на текущий день.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</w:t>
      </w: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 xml:space="preserve">Цель проекта: вызвать интерес к предстоящему празднику, </w:t>
      </w:r>
      <w:r w:rsidRPr="005D6D0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Pr="005D6D05">
        <w:rPr>
          <w:rFonts w:ascii="Times New Roman" w:hAnsi="Times New Roman" w:cs="Times New Roman"/>
          <w:bCs/>
          <w:sz w:val="28"/>
          <w:szCs w:val="28"/>
        </w:rPr>
        <w:t>оздать</w:t>
      </w:r>
      <w:proofErr w:type="spellEnd"/>
      <w:r w:rsidRPr="005D6D05">
        <w:rPr>
          <w:rFonts w:ascii="Times New Roman" w:hAnsi="Times New Roman" w:cs="Times New Roman"/>
          <w:bCs/>
          <w:sz w:val="28"/>
          <w:szCs w:val="28"/>
        </w:rPr>
        <w:t xml:space="preserve"> праздничное новогоднее настроение.</w:t>
      </w: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Задачи проекта:</w:t>
      </w:r>
    </w:p>
    <w:p w:rsidR="00000000" w:rsidRPr="005D6D05" w:rsidRDefault="005D6D05" w:rsidP="005D6D05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 xml:space="preserve"> расширить представление детей о праздновании Нового год</w:t>
      </w:r>
      <w:r w:rsidRPr="005D6D05">
        <w:rPr>
          <w:rFonts w:ascii="Times New Roman" w:hAnsi="Times New Roman" w:cs="Times New Roman"/>
          <w:bCs/>
          <w:sz w:val="28"/>
          <w:szCs w:val="28"/>
        </w:rPr>
        <w:t xml:space="preserve">а, об истории возникновения праздника; </w:t>
      </w:r>
    </w:p>
    <w:p w:rsidR="00000000" w:rsidRPr="005D6D05" w:rsidRDefault="005D6D05" w:rsidP="005D6D05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 xml:space="preserve">развивать у детей интеллектуальную инициативу, приучать активно участвовать в подготовке к празднику; </w:t>
      </w:r>
    </w:p>
    <w:p w:rsidR="00000000" w:rsidRPr="005D6D05" w:rsidRDefault="005D6D05" w:rsidP="005D6D05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укреплять связи с семьей, побуждать родителей к совместной творческой деятельности с детьми; </w:t>
      </w:r>
    </w:p>
    <w:p w:rsidR="00000000" w:rsidRPr="005D6D05" w:rsidRDefault="005D6D05" w:rsidP="005D6D05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создать позитивный настрой в пре</w:t>
      </w:r>
      <w:r w:rsidRPr="005D6D05">
        <w:rPr>
          <w:rFonts w:ascii="Times New Roman" w:hAnsi="Times New Roman" w:cs="Times New Roman"/>
          <w:bCs/>
          <w:sz w:val="28"/>
          <w:szCs w:val="28"/>
        </w:rPr>
        <w:t>ддверии новогоднего праздника.</w:t>
      </w: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Тип проекта: познавательно - творческий, краткосрочный.</w:t>
      </w:r>
      <w:r w:rsidRPr="005D6D05">
        <w:rPr>
          <w:rFonts w:ascii="Times New Roman" w:hAnsi="Times New Roman" w:cs="Times New Roman"/>
          <w:bCs/>
          <w:sz w:val="28"/>
          <w:szCs w:val="28"/>
        </w:rPr>
        <w:br/>
        <w:t>Срок реализации: 1 месяц (5-30 декабря)</w:t>
      </w:r>
      <w:r w:rsidRPr="005D6D05">
        <w:rPr>
          <w:rFonts w:ascii="Times New Roman" w:hAnsi="Times New Roman" w:cs="Times New Roman"/>
          <w:bCs/>
          <w:sz w:val="28"/>
          <w:szCs w:val="28"/>
        </w:rPr>
        <w:br/>
        <w:t>Целевая аудитория: воспитатели, дети 5-6  лет старшей группы «Пчёлки», родители, музыкальный руководитель.</w:t>
      </w: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Этапы реализации проекта:</w:t>
      </w: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1 этап: подготовительный.</w:t>
      </w:r>
    </w:p>
    <w:p w:rsidR="00000000" w:rsidRPr="005D6D05" w:rsidRDefault="005D6D05" w:rsidP="005D6D05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Определение темы проекта, формулирование цели и задач.</w:t>
      </w:r>
    </w:p>
    <w:p w:rsidR="00000000" w:rsidRPr="005D6D05" w:rsidRDefault="005D6D05" w:rsidP="005D6D05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Изготовление Адвент-календаря.</w:t>
      </w:r>
    </w:p>
    <w:p w:rsidR="00000000" w:rsidRPr="005D6D05" w:rsidRDefault="005D6D05" w:rsidP="005D6D05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Разработка мероприятий.</w:t>
      </w:r>
    </w:p>
    <w:p w:rsidR="00000000" w:rsidRPr="005D6D05" w:rsidRDefault="005D6D05" w:rsidP="005D6D05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Создание развивающей среды.</w:t>
      </w:r>
    </w:p>
    <w:p w:rsidR="00000000" w:rsidRPr="005D6D05" w:rsidRDefault="005D6D05" w:rsidP="005D6D05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Информиров</w:t>
      </w:r>
      <w:r w:rsidRPr="005D6D05">
        <w:rPr>
          <w:rFonts w:ascii="Times New Roman" w:hAnsi="Times New Roman" w:cs="Times New Roman"/>
          <w:bCs/>
          <w:sz w:val="28"/>
          <w:szCs w:val="28"/>
        </w:rPr>
        <w:t>ание родителей о задачах и содержании проекта.</w:t>
      </w:r>
    </w:p>
    <w:p w:rsidR="00000000" w:rsidRPr="005D6D05" w:rsidRDefault="005D6D05" w:rsidP="005D6D05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Подбор методической и художественной литературы по выбранной тематике проекта.</w:t>
      </w: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2 - й этап: реализация проекта (совместная и самостоятельная деятельность детей и взрослых)</w:t>
      </w:r>
    </w:p>
    <w:p w:rsidR="00E02132" w:rsidRPr="005D6D05" w:rsidRDefault="00E02132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3 - этап: заключительный:</w:t>
      </w:r>
    </w:p>
    <w:p w:rsidR="00000000" w:rsidRPr="005D6D05" w:rsidRDefault="005D6D05" w:rsidP="005D6D0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Подведение итогов.</w:t>
      </w:r>
    </w:p>
    <w:p w:rsidR="00000000" w:rsidRPr="005D6D05" w:rsidRDefault="005D6D05" w:rsidP="005D6D0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Оформление группы.</w:t>
      </w:r>
    </w:p>
    <w:p w:rsidR="00000000" w:rsidRPr="005D6D05" w:rsidRDefault="005D6D05" w:rsidP="005D6D0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Итоговое мероприятие – новогодний праздник «Новогоднее путешествие по сказкам»</w:t>
      </w:r>
    </w:p>
    <w:p w:rsidR="00E02132" w:rsidRPr="005D6D05" w:rsidRDefault="005D6D05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Ожидаемый результат:</w:t>
      </w:r>
    </w:p>
    <w:p w:rsidR="005D6D05" w:rsidRPr="005D6D05" w:rsidRDefault="005D6D05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Таким образом, Адвент-календарь поможет педагогам решить несколько задач. С его помощью они создадут праздничную атмосферу в группе, распределят нагрузку по подготовке к Новому году в течение месяца, закрепят знания детей о порядке следования дней недели, повторят счет. Дети будут с удовольствием приходить в детский сад, ждать новые задания.  С Адвент-календарем ожидание праздника станет для детей и их родителей увлекательным занятием.</w:t>
      </w:r>
    </w:p>
    <w:p w:rsidR="005D6D05" w:rsidRDefault="005D6D05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D05" w:rsidRDefault="005D6D05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D05" w:rsidRPr="005D6D05" w:rsidRDefault="005D6D05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D6D05">
        <w:rPr>
          <w:rFonts w:ascii="Times New Roman" w:hAnsi="Times New Roman" w:cs="Times New Roman"/>
          <w:bCs/>
          <w:sz w:val="28"/>
          <w:szCs w:val="28"/>
        </w:rPr>
        <w:lastRenderedPageBreak/>
        <w:t>НАШ АДВЕНТ - КАЛЕНДАРЬ</w:t>
      </w:r>
    </w:p>
    <w:p w:rsidR="005D6D05" w:rsidRPr="005D6D05" w:rsidRDefault="005D6D05" w:rsidP="005D6D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3BF83F2E" wp14:editId="55CB960F">
            <wp:extent cx="4667885" cy="2911004"/>
            <wp:effectExtent l="114300" t="114300" r="113665" b="137160"/>
            <wp:docPr id="5" name="Объект 4">
              <a:extLst xmlns:a="http://schemas.openxmlformats.org/drawingml/2006/main">
                <a:ext uri="{FF2B5EF4-FFF2-40B4-BE49-F238E27FC236}">
                  <a16:creationId xmlns:a16="http://schemas.microsoft.com/office/drawing/2014/main" id="{47605B72-AD9F-DF71-7C05-7FD22AA06F8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a16="http://schemas.microsoft.com/office/drawing/2014/main" id="{47605B72-AD9F-DF71-7C05-7FD22AA06F8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" t="2336" r="5708"/>
                    <a:stretch/>
                  </pic:blipFill>
                  <pic:spPr>
                    <a:xfrm>
                      <a:off x="0" y="0"/>
                      <a:ext cx="4668546" cy="29114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02132" w:rsidRPr="005D6D05" w:rsidRDefault="005D6D05" w:rsidP="005D6D05">
      <w:pPr>
        <w:jc w:val="both"/>
        <w:rPr>
          <w:rFonts w:ascii="Times New Roman" w:eastAsiaTheme="majorEastAsia" w:hAnsi="Times New Roman" w:cs="Times New Roman"/>
          <w:bCs/>
          <w:color w:val="C00000"/>
          <w:kern w:val="24"/>
          <w:sz w:val="28"/>
          <w:szCs w:val="28"/>
        </w:rPr>
      </w:pPr>
      <w:r w:rsidRPr="005D6D05">
        <w:rPr>
          <w:rFonts w:ascii="Times New Roman" w:eastAsiaTheme="majorEastAsia" w:hAnsi="Times New Roman" w:cs="Times New Roman"/>
          <w:bCs/>
          <w:color w:val="C00000"/>
          <w:kern w:val="24"/>
          <w:sz w:val="28"/>
          <w:szCs w:val="28"/>
        </w:rPr>
        <w:t>Выводы:</w:t>
      </w:r>
    </w:p>
    <w:p w:rsidR="00000000" w:rsidRPr="005D6D05" w:rsidRDefault="005D6D05" w:rsidP="005D6D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У детей сформированы обширные знания о празднике Новы</w:t>
      </w:r>
      <w:r w:rsidRPr="005D6D05">
        <w:rPr>
          <w:rFonts w:ascii="Times New Roman" w:hAnsi="Times New Roman" w:cs="Times New Roman"/>
          <w:bCs/>
          <w:sz w:val="28"/>
          <w:szCs w:val="28"/>
        </w:rPr>
        <w:t>й год, об истории новогодней ёлки, о традиции встречи праздника в разных странах;</w:t>
      </w:r>
    </w:p>
    <w:p w:rsidR="00000000" w:rsidRPr="005D6D05" w:rsidRDefault="005D6D05" w:rsidP="005D6D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Позитивный настрой в преддверии новогоднего праздника, умение действовать согласованно, переживать радост</w:t>
      </w:r>
      <w:r w:rsidRPr="005D6D05">
        <w:rPr>
          <w:rFonts w:ascii="Times New Roman" w:hAnsi="Times New Roman" w:cs="Times New Roman"/>
          <w:bCs/>
          <w:sz w:val="28"/>
          <w:szCs w:val="28"/>
        </w:rPr>
        <w:t>ь от результатов общих усилий и совместной деятельности;</w:t>
      </w:r>
    </w:p>
    <w:p w:rsidR="00000000" w:rsidRPr="005D6D05" w:rsidRDefault="005D6D05" w:rsidP="005D6D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Дети и родители активны в подготовке к Новому году;</w:t>
      </w:r>
    </w:p>
    <w:p w:rsidR="00000000" w:rsidRPr="005D6D05" w:rsidRDefault="005D6D05" w:rsidP="005D6D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Дети проявляют активность, инициативность и самостоятельность в разных видах деятельности – игре, общении, конструировании, творчестве и др.;</w:t>
      </w:r>
    </w:p>
    <w:p w:rsidR="00000000" w:rsidRPr="005D6D05" w:rsidRDefault="005D6D05" w:rsidP="005D6D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Способны выбирать себе род занятий, участников совместной деятельности, а также способны к воплощению разнообразных замыслов;</w:t>
      </w:r>
    </w:p>
    <w:p w:rsidR="00000000" w:rsidRPr="005D6D05" w:rsidRDefault="005D6D05" w:rsidP="005D6D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D05">
        <w:rPr>
          <w:rFonts w:ascii="Times New Roman" w:hAnsi="Times New Roman" w:cs="Times New Roman"/>
          <w:bCs/>
          <w:sz w:val="28"/>
          <w:szCs w:val="28"/>
        </w:rPr>
        <w:t>Способны  к</w:t>
      </w:r>
      <w:proofErr w:type="gramEnd"/>
      <w:r w:rsidRPr="005D6D05">
        <w:rPr>
          <w:rFonts w:ascii="Times New Roman" w:hAnsi="Times New Roman" w:cs="Times New Roman"/>
          <w:bCs/>
          <w:sz w:val="28"/>
          <w:szCs w:val="28"/>
        </w:rPr>
        <w:t xml:space="preserve"> фантазии, воображению, творчеству, что проявляется в игре. Умеют подчиняться разным правилам и социальным нормам, различать условную и реальную ситуации;</w:t>
      </w:r>
    </w:p>
    <w:p w:rsidR="00000000" w:rsidRPr="005D6D05" w:rsidRDefault="005D6D05" w:rsidP="005D6D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D05">
        <w:rPr>
          <w:rFonts w:ascii="Times New Roman" w:hAnsi="Times New Roman" w:cs="Times New Roman"/>
          <w:bCs/>
          <w:sz w:val="28"/>
          <w:szCs w:val="28"/>
        </w:rPr>
        <w:t>Воспитанники способны к волевым усилиям в разных видах деятельности, преодолевать сиюминутные побуждения, доводить до конца начатое дело;</w:t>
      </w:r>
    </w:p>
    <w:p w:rsidR="00000000" w:rsidRPr="005D6D05" w:rsidRDefault="005D6D05" w:rsidP="005D6D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D05">
        <w:rPr>
          <w:rFonts w:ascii="Times New Roman" w:hAnsi="Times New Roman" w:cs="Times New Roman"/>
          <w:bCs/>
          <w:sz w:val="28"/>
          <w:szCs w:val="28"/>
        </w:rPr>
        <w:lastRenderedPageBreak/>
        <w:t>Дети  проявляют</w:t>
      </w:r>
      <w:proofErr w:type="gramEnd"/>
      <w:r w:rsidRPr="005D6D05">
        <w:rPr>
          <w:rFonts w:ascii="Times New Roman" w:hAnsi="Times New Roman" w:cs="Times New Roman"/>
          <w:bCs/>
          <w:sz w:val="28"/>
          <w:szCs w:val="28"/>
        </w:rPr>
        <w:t xml:space="preserve"> любознательность, задают вопросы, касающиеся близких и далёких предметов и 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</w:t>
      </w:r>
      <w:r w:rsidRPr="005D6D05">
        <w:rPr>
          <w:rFonts w:ascii="Times New Roman" w:hAnsi="Times New Roman" w:cs="Times New Roman"/>
          <w:bCs/>
          <w:sz w:val="28"/>
          <w:szCs w:val="28"/>
        </w:rPr>
        <w:t>ы наблюдать, экспериментировать. Обладают начальными знаниями о себе, о предметном, природном, социальном и культурном мире, в котором они живут. Знакомы с книжной культурой, с детской литературой, обладают элементарными представлениями из области живой пр</w:t>
      </w:r>
      <w:r w:rsidRPr="005D6D05">
        <w:rPr>
          <w:rFonts w:ascii="Times New Roman" w:hAnsi="Times New Roman" w:cs="Times New Roman"/>
          <w:bCs/>
          <w:sz w:val="28"/>
          <w:szCs w:val="28"/>
        </w:rPr>
        <w:t>ироды, естествознания, математики, истории и т. п., у ребят складываются предпосылки грамотности. Воспитанники способны к принятию собственных решений, опираясь на свои знания и умения в различных сферах действительности.</w:t>
      </w:r>
    </w:p>
    <w:p w:rsidR="005D6D05" w:rsidRPr="005D6D05" w:rsidRDefault="005D6D05" w:rsidP="005D6D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D05" w:rsidRPr="005D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6865"/>
    <w:multiLevelType w:val="hybridMultilevel"/>
    <w:tmpl w:val="7C3449A4"/>
    <w:lvl w:ilvl="0" w:tplc="7BCA8F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EE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C8D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E63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A8E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88A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F8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0E5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CF7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6757B"/>
    <w:multiLevelType w:val="hybridMultilevel"/>
    <w:tmpl w:val="89E0EA26"/>
    <w:lvl w:ilvl="0" w:tplc="30EC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A2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67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84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20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40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E9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C0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8A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85B7E"/>
    <w:multiLevelType w:val="hybridMultilevel"/>
    <w:tmpl w:val="6BC0244E"/>
    <w:lvl w:ilvl="0" w:tplc="0D4EA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48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8F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EA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89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6A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A4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4D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84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E6C7C"/>
    <w:multiLevelType w:val="hybridMultilevel"/>
    <w:tmpl w:val="31864786"/>
    <w:lvl w:ilvl="0" w:tplc="63289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6D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8C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8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C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0E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E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E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C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A"/>
    <w:rsid w:val="004428C8"/>
    <w:rsid w:val="005D6D05"/>
    <w:rsid w:val="00E02132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71A"/>
  <w15:chartTrackingRefBased/>
  <w15:docId w15:val="{5096721F-B251-4BB8-B798-131F1CA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8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2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74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48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5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98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0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9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7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2024-02-08T04:13:00Z</dcterms:created>
  <dcterms:modified xsi:type="dcterms:W3CDTF">2024-02-08T04:59:00Z</dcterms:modified>
</cp:coreProperties>
</file>