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FC" w:rsidRPr="00812A9A" w:rsidRDefault="00A75BFC" w:rsidP="00812A9A">
      <w:pPr>
        <w:jc w:val="right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Муниципальное автономное дошкольное образовательное учреждение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br/>
        <w:t>«Детский сад №56»</w:t>
      </w:r>
    </w:p>
    <w:p w:rsidR="00A75BFC" w:rsidRPr="00812A9A" w:rsidRDefault="00A75BFC" w:rsidP="00812A9A">
      <w:pPr>
        <w:jc w:val="right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Познавательно – исследовательский проект:</w:t>
      </w:r>
    </w:p>
    <w:p w:rsidR="00A75BFC" w:rsidRPr="00812A9A" w:rsidRDefault="00A75BFC" w:rsidP="00812A9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«Коллекционирование, как средство развития познавательной активности»</w:t>
      </w:r>
    </w:p>
    <w:p w:rsidR="00A75BFC" w:rsidRPr="00812A9A" w:rsidRDefault="00A75BFC" w:rsidP="00812A9A">
      <w:pPr>
        <w:jc w:val="right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Подготовила: Стрельченко С.Н.</w:t>
      </w:r>
    </w:p>
    <w:p w:rsidR="00A75BFC" w:rsidRPr="00812A9A" w:rsidRDefault="00A75BFC" w:rsidP="00812A9A">
      <w:pPr>
        <w:jc w:val="right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Гутьева А.Г.  </w:t>
      </w:r>
    </w:p>
    <w:p w:rsidR="00A75BFC" w:rsidRPr="00812A9A" w:rsidRDefault="00A75BFC" w:rsidP="00812A9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 xml:space="preserve">г. Красноярск </w:t>
      </w:r>
    </w:p>
    <w:p w:rsidR="00A75BFC" w:rsidRPr="00812A9A" w:rsidRDefault="00A75BFC" w:rsidP="00A75BFC">
      <w:pPr>
        <w:rPr>
          <w:rFonts w:ascii="Times New Roman" w:hAnsi="Times New Roman" w:cs="Times New Roman"/>
          <w:bCs/>
          <w:sz w:val="28"/>
          <w:szCs w:val="28"/>
        </w:rPr>
      </w:pPr>
    </w:p>
    <w:p w:rsidR="00A75BFC" w:rsidRPr="00812A9A" w:rsidRDefault="00A75BFC" w:rsidP="00A75BFC">
      <w:pPr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Коллекция в переводе с латинского – собирание.</w:t>
      </w:r>
    </w:p>
    <w:p w:rsidR="00A75BFC" w:rsidRPr="00812A9A" w:rsidRDefault="00A75BFC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812A9A">
        <w:rPr>
          <w:rFonts w:ascii="Times New Roman" w:hAnsi="Times New Roman" w:cs="Times New Roman"/>
          <w:sz w:val="28"/>
          <w:szCs w:val="28"/>
        </w:rPr>
        <w:t xml:space="preserve"> работы по коллекционированию с детьми старшего дошкольного возраста заключается в том, что это одно из естественных, ярко проявляемых дошкольниками направлений </w:t>
      </w:r>
      <w:r w:rsidR="00812A9A" w:rsidRPr="00812A9A">
        <w:rPr>
          <w:rFonts w:ascii="Times New Roman" w:hAnsi="Times New Roman" w:cs="Times New Roman"/>
          <w:sz w:val="28"/>
          <w:szCs w:val="28"/>
        </w:rPr>
        <w:t>деятельности, в</w:t>
      </w:r>
      <w:r w:rsidRPr="00812A9A">
        <w:rPr>
          <w:rFonts w:ascii="Times New Roman" w:hAnsi="Times New Roman" w:cs="Times New Roman"/>
          <w:sz w:val="28"/>
          <w:szCs w:val="28"/>
        </w:rPr>
        <w:t xml:space="preserve"> детях всегда заложена страсть к собирательству, а еще точнее, к поиску.  </w:t>
      </w:r>
    </w:p>
    <w:p w:rsidR="00A75BFC" w:rsidRPr="00812A9A" w:rsidRDefault="00A75BFC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Достоинством</w:t>
      </w:r>
      <w:r w:rsidRPr="00812A9A">
        <w:rPr>
          <w:rFonts w:ascii="Times New Roman" w:hAnsi="Times New Roman" w:cs="Times New Roman"/>
          <w:sz w:val="28"/>
          <w:szCs w:val="28"/>
        </w:rPr>
        <w:t xml:space="preserve"> коллекционирования можно считать его </w:t>
      </w:r>
      <w:r w:rsidRPr="00812A9A">
        <w:rPr>
          <w:rFonts w:ascii="Times New Roman" w:hAnsi="Times New Roman" w:cs="Times New Roman"/>
          <w:bCs/>
          <w:sz w:val="28"/>
          <w:szCs w:val="28"/>
        </w:rPr>
        <w:t>интегрированность</w:t>
      </w:r>
      <w:r w:rsidRPr="00812A9A">
        <w:rPr>
          <w:rFonts w:ascii="Times New Roman" w:hAnsi="Times New Roman" w:cs="Times New Roman"/>
          <w:sz w:val="28"/>
          <w:szCs w:val="28"/>
        </w:rPr>
        <w:t xml:space="preserve">.  Посредством коллекционирования можно решать задачи развития, обучения и воспитания дошкольников по всем образовательным областям ФГОС ДО. </w:t>
      </w:r>
      <w:r w:rsidRPr="00812A9A">
        <w:rPr>
          <w:rFonts w:ascii="Times New Roman" w:hAnsi="Times New Roman" w:cs="Times New Roman"/>
          <w:sz w:val="28"/>
          <w:szCs w:val="28"/>
        </w:rPr>
        <w:br/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812A9A">
        <w:rPr>
          <w:rFonts w:ascii="Times New Roman" w:hAnsi="Times New Roman" w:cs="Times New Roman"/>
          <w:sz w:val="28"/>
          <w:szCs w:val="28"/>
        </w:rPr>
        <w:t xml:space="preserve"> 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Социально - коммуникативное развитие:</w:t>
      </w:r>
      <w:r w:rsidRPr="00812A9A">
        <w:rPr>
          <w:rFonts w:ascii="Times New Roman" w:hAnsi="Times New Roman" w:cs="Times New Roman"/>
          <w:sz w:val="28"/>
          <w:szCs w:val="28"/>
        </w:rPr>
        <w:t xml:space="preserve"> </w:t>
      </w:r>
      <w:r w:rsidRPr="00812A9A">
        <w:rPr>
          <w:rFonts w:ascii="Times New Roman" w:hAnsi="Times New Roman" w:cs="Times New Roman"/>
          <w:sz w:val="28"/>
          <w:szCs w:val="28"/>
        </w:rPr>
        <w:br/>
        <w:t xml:space="preserve">- развитие инициативности, самостоятельности, любознательности, ответственности, доброжелательности; </w:t>
      </w:r>
      <w:r w:rsidRPr="00812A9A">
        <w:rPr>
          <w:rFonts w:ascii="Times New Roman" w:hAnsi="Times New Roman" w:cs="Times New Roman"/>
          <w:sz w:val="28"/>
          <w:szCs w:val="28"/>
        </w:rPr>
        <w:br/>
        <w:t>- формирование представлений о предметах окружающего мира.</w:t>
      </w:r>
      <w:r w:rsidRPr="00812A9A">
        <w:rPr>
          <w:rFonts w:ascii="Times New Roman" w:hAnsi="Times New Roman" w:cs="Times New Roman"/>
          <w:sz w:val="28"/>
          <w:szCs w:val="28"/>
        </w:rPr>
        <w:br/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812A9A">
        <w:rPr>
          <w:rFonts w:ascii="Times New Roman" w:hAnsi="Times New Roman" w:cs="Times New Roman"/>
          <w:sz w:val="28"/>
          <w:szCs w:val="28"/>
        </w:rPr>
        <w:t xml:space="preserve"> 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Речевое развитие:</w:t>
      </w:r>
      <w:r w:rsidRPr="00812A9A">
        <w:rPr>
          <w:rFonts w:ascii="Times New Roman" w:hAnsi="Times New Roman" w:cs="Times New Roman"/>
          <w:sz w:val="28"/>
          <w:szCs w:val="28"/>
        </w:rPr>
        <w:t xml:space="preserve"> </w:t>
      </w:r>
      <w:r w:rsidRPr="00812A9A">
        <w:rPr>
          <w:rFonts w:ascii="Times New Roman" w:hAnsi="Times New Roman" w:cs="Times New Roman"/>
          <w:sz w:val="28"/>
          <w:szCs w:val="28"/>
        </w:rPr>
        <w:br/>
        <w:t xml:space="preserve">- развитие общения; обогащение и активизация словарного запаса на основе углубления представлений об окружающей действительности; создание в окружении ребенка культурной речевой среды и способствование активизации детской речи. </w:t>
      </w:r>
      <w:r w:rsidRPr="00812A9A">
        <w:rPr>
          <w:rFonts w:ascii="Times New Roman" w:hAnsi="Times New Roman" w:cs="Times New Roman"/>
          <w:sz w:val="28"/>
          <w:szCs w:val="28"/>
        </w:rPr>
        <w:br/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III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 Художественно - эстетическое развитие: </w:t>
      </w:r>
      <w:r w:rsidRPr="00812A9A">
        <w:rPr>
          <w:rFonts w:ascii="Times New Roman" w:hAnsi="Times New Roman" w:cs="Times New Roman"/>
          <w:sz w:val="28"/>
          <w:szCs w:val="28"/>
        </w:rPr>
        <w:br/>
        <w:t>- формирование ручной умелости; развитие художественного творчества.</w:t>
      </w:r>
      <w:r w:rsidRPr="00812A9A">
        <w:rPr>
          <w:rFonts w:ascii="Times New Roman" w:hAnsi="Times New Roman" w:cs="Times New Roman"/>
          <w:sz w:val="28"/>
          <w:szCs w:val="28"/>
        </w:rPr>
        <w:br/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IV</w:t>
      </w: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. Физическое развитие:</w:t>
      </w:r>
      <w:r w:rsidRPr="00812A9A">
        <w:rPr>
          <w:rFonts w:ascii="Times New Roman" w:hAnsi="Times New Roman" w:cs="Times New Roman"/>
          <w:sz w:val="28"/>
          <w:szCs w:val="28"/>
        </w:rPr>
        <w:t xml:space="preserve"> </w:t>
      </w:r>
      <w:r w:rsidRPr="00812A9A">
        <w:rPr>
          <w:rFonts w:ascii="Times New Roman" w:hAnsi="Times New Roman" w:cs="Times New Roman"/>
          <w:sz w:val="28"/>
          <w:szCs w:val="28"/>
        </w:rPr>
        <w:br/>
        <w:t xml:space="preserve">- развитие мелкой моторики рук. 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Цель:</w:t>
      </w:r>
      <w:r w:rsidRPr="00812A9A">
        <w:rPr>
          <w:rFonts w:ascii="Times New Roman" w:hAnsi="Times New Roman" w:cs="Times New Roman"/>
          <w:sz w:val="28"/>
          <w:szCs w:val="28"/>
        </w:rPr>
        <w:t> Развитие познавательного интереса и познавательно-исследовательской деятельности у детей дошкольного возраста через коллекционирование.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>Создать условия для развития детского коллекционирования;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>Учить детей наблюдать, сравнивать, анализировать, обобщать, выделять главное;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> Развить познавательный интерес и познавательную активность детей;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lastRenderedPageBreak/>
        <w:t>Обогатить знания об объектах живой и неживой природы;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 xml:space="preserve">Вид проекта: </w:t>
      </w:r>
      <w:proofErr w:type="gramStart"/>
      <w:r w:rsidRPr="00812A9A">
        <w:rPr>
          <w:rFonts w:ascii="Times New Roman" w:hAnsi="Times New Roman" w:cs="Times New Roman"/>
          <w:sz w:val="28"/>
          <w:szCs w:val="28"/>
        </w:rPr>
        <w:t>долгосрочный  (</w:t>
      </w:r>
      <w:proofErr w:type="gramEnd"/>
      <w:r w:rsidRPr="00812A9A">
        <w:rPr>
          <w:rFonts w:ascii="Times New Roman" w:hAnsi="Times New Roman" w:cs="Times New Roman"/>
          <w:sz w:val="28"/>
          <w:szCs w:val="28"/>
        </w:rPr>
        <w:t>1 год.)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 xml:space="preserve">Участники проекта: </w:t>
      </w:r>
      <w:r w:rsidRPr="00812A9A">
        <w:rPr>
          <w:rFonts w:ascii="Times New Roman" w:hAnsi="Times New Roman" w:cs="Times New Roman"/>
          <w:sz w:val="28"/>
          <w:szCs w:val="28"/>
        </w:rPr>
        <w:t>дети разновозрастной группы, родители, воспитатели.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Процесс коллекционирования происходит поэтапно: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I. этап</w:t>
      </w:r>
      <w:r w:rsidRPr="00812A9A">
        <w:rPr>
          <w:rFonts w:ascii="Times New Roman" w:hAnsi="Times New Roman" w:cs="Times New Roman"/>
          <w:sz w:val="28"/>
          <w:szCs w:val="28"/>
        </w:rPr>
        <w:t> – это накопление знаний у дошкольников о предмете коллекционирования. На этом этапе можно провести беседы, наблюдения, рассматривание самих предметов и иллюстраций в книгах, альбомах или энциклопедиях.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II. этап</w:t>
      </w:r>
      <w:r w:rsidRPr="00812A9A">
        <w:rPr>
          <w:rFonts w:ascii="Times New Roman" w:hAnsi="Times New Roman" w:cs="Times New Roman"/>
          <w:sz w:val="28"/>
          <w:szCs w:val="28"/>
        </w:rPr>
        <w:t xml:space="preserve"> — получаемая информация систематизируется, активизируются имеющиеся представления о предмете, формируются знания.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 xml:space="preserve">Собирается материал к коллекции.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9A">
        <w:rPr>
          <w:rFonts w:ascii="Times New Roman" w:hAnsi="Times New Roman" w:cs="Times New Roman"/>
          <w:sz w:val="28"/>
          <w:szCs w:val="28"/>
        </w:rPr>
        <w:t>Принимаются  правила</w:t>
      </w:r>
      <w:proofErr w:type="gramEnd"/>
      <w:r w:rsidRPr="00812A9A">
        <w:rPr>
          <w:rFonts w:ascii="Times New Roman" w:hAnsi="Times New Roman" w:cs="Times New Roman"/>
          <w:sz w:val="28"/>
          <w:szCs w:val="28"/>
        </w:rPr>
        <w:t xml:space="preserve">, по формированию у детей бережного отношения к коллекции.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 xml:space="preserve">Предметы включаются в проведение непосредственно образовательную деятельность, в самостоятельную деятельность дошкольников, в различные проблемные, игровые и обучающие ситуации.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i/>
          <w:iCs/>
          <w:sz w:val="28"/>
          <w:szCs w:val="28"/>
        </w:rPr>
        <w:t>III. этап</w:t>
      </w:r>
      <w:r w:rsidRPr="00812A9A">
        <w:rPr>
          <w:rFonts w:ascii="Times New Roman" w:hAnsi="Times New Roman" w:cs="Times New Roman"/>
          <w:sz w:val="28"/>
          <w:szCs w:val="28"/>
        </w:rPr>
        <w:t xml:space="preserve"> – организуются выставки, презентации, творческие работы; разрабатываются коллекционные альбомы и книги.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bCs/>
          <w:sz w:val="28"/>
          <w:szCs w:val="28"/>
        </w:rPr>
        <w:t>Возрастные особенности коллекционирования дошкольного возраста.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 xml:space="preserve">           В старшем дошкольном возрасте с развитием индивидуальных познавательных интересов детское увлечение приобретает вид коллекционирования. Ребенок собирает, изучает, систематизирует интересующие объекты, многократно возвращается к ним, любуется, рассматривает, демонстрирует (сверстникам, друзьям, взрослым) отдельные экспонаты «коллекции». </w:t>
      </w:r>
    </w:p>
    <w:p w:rsidR="00812A9A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 xml:space="preserve">       Можно говорить о тендерных отличиях и индивидуальных интересах в коллекционировании, устойчивом, заинтересованном собирательстве у некоторых детей, развертывании деятельности. </w:t>
      </w:r>
    </w:p>
    <w:p w:rsidR="00A75BFC" w:rsidRPr="00812A9A" w:rsidRDefault="00812A9A" w:rsidP="00812A9A">
      <w:pPr>
        <w:jc w:val="both"/>
        <w:rPr>
          <w:rFonts w:ascii="Times New Roman" w:hAnsi="Times New Roman" w:cs="Times New Roman"/>
          <w:sz w:val="28"/>
          <w:szCs w:val="28"/>
        </w:rPr>
      </w:pPr>
      <w:r w:rsidRPr="00812A9A">
        <w:rPr>
          <w:rFonts w:ascii="Times New Roman" w:hAnsi="Times New Roman" w:cs="Times New Roman"/>
          <w:sz w:val="28"/>
          <w:szCs w:val="28"/>
        </w:rPr>
        <w:t xml:space="preserve">       Но дошкольников привлекает не столько владение коллекцией (результат), сколько ее сбор, обмен впечатлениями и демонстрация (процесс и действия). Действия детей с коллекцией во многом обусловлены наглядно-действенным и наглядно-образным мышлением. При этом особое место в самостоятельно собранных детьми коллекциях занимают предметы, сделанные своими руками. </w:t>
      </w:r>
      <w:bookmarkStart w:id="0" w:name="_GoBack"/>
      <w:bookmarkEnd w:id="0"/>
    </w:p>
    <w:p w:rsidR="00456407" w:rsidRPr="00812A9A" w:rsidRDefault="00456407" w:rsidP="00812A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6407" w:rsidRPr="00812A9A" w:rsidSect="00812A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1F"/>
    <w:rsid w:val="00456407"/>
    <w:rsid w:val="00812A9A"/>
    <w:rsid w:val="00A75BFC"/>
    <w:rsid w:val="00F3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1D88"/>
  <w15:chartTrackingRefBased/>
  <w15:docId w15:val="{508517E1-9205-4357-8483-56D4327E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2024-02-08T05:13:00Z</dcterms:created>
  <dcterms:modified xsi:type="dcterms:W3CDTF">2024-02-08T05:40:00Z</dcterms:modified>
</cp:coreProperties>
</file>